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5ED" w:rsidRPr="00FC374B" w:rsidRDefault="006015ED" w:rsidP="00880A1F">
      <w:pPr>
        <w:spacing w:afterLines="100"/>
        <w:rPr>
          <w:rFonts w:ascii="黑体" w:eastAsia="黑体" w:hAnsi="黑体"/>
          <w:sz w:val="32"/>
          <w:szCs w:val="32"/>
        </w:rPr>
      </w:pPr>
      <w:r w:rsidRPr="00FC374B">
        <w:rPr>
          <w:rFonts w:ascii="黑体" w:eastAsia="黑体" w:hAnsi="黑体" w:hint="eastAsia"/>
          <w:sz w:val="32"/>
          <w:szCs w:val="32"/>
        </w:rPr>
        <w:t>附件8</w:t>
      </w:r>
    </w:p>
    <w:p w:rsidR="006015ED" w:rsidRPr="00FC374B" w:rsidRDefault="006015ED" w:rsidP="00880A1F">
      <w:pPr>
        <w:spacing w:afterLines="100"/>
        <w:jc w:val="center"/>
        <w:rPr>
          <w:rFonts w:asciiTheme="majorEastAsia" w:eastAsiaTheme="majorEastAsia" w:hAnsiTheme="majorEastAsia" w:cs="宋体"/>
          <w:bCs/>
          <w:sz w:val="44"/>
          <w:szCs w:val="44"/>
        </w:rPr>
      </w:pPr>
      <w:r w:rsidRPr="00FC374B">
        <w:rPr>
          <w:rFonts w:asciiTheme="majorEastAsia" w:eastAsiaTheme="majorEastAsia" w:hAnsiTheme="majorEastAsia" w:hint="eastAsia"/>
          <w:sz w:val="44"/>
          <w:szCs w:val="44"/>
        </w:rPr>
        <w:t>教职工因公临时出国（境）信息公示</w:t>
      </w:r>
      <w:r w:rsidR="00FC374B" w:rsidRPr="00FC374B">
        <w:rPr>
          <w:rFonts w:asciiTheme="majorEastAsia" w:eastAsiaTheme="majorEastAsia" w:hAnsiTheme="majorEastAsia" w:hint="eastAsia"/>
          <w:sz w:val="44"/>
          <w:szCs w:val="44"/>
        </w:rPr>
        <w:t>表</w:t>
      </w:r>
    </w:p>
    <w:tbl>
      <w:tblPr>
        <w:tblW w:w="8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239"/>
        <w:gridCol w:w="3141"/>
        <w:gridCol w:w="834"/>
        <w:gridCol w:w="851"/>
        <w:gridCol w:w="748"/>
        <w:gridCol w:w="807"/>
      </w:tblGrid>
      <w:tr w:rsidR="006015ED" w:rsidTr="00FC374B">
        <w:trPr>
          <w:trHeight w:val="682"/>
        </w:trPr>
        <w:tc>
          <w:tcPr>
            <w:tcW w:w="2239" w:type="dxa"/>
            <w:vAlign w:val="center"/>
          </w:tcPr>
          <w:p w:rsidR="006015ED" w:rsidRPr="00FC374B" w:rsidRDefault="006015ED" w:rsidP="00FC374B">
            <w:pPr>
              <w:ind w:firstLineChars="150" w:firstLine="360"/>
              <w:rPr>
                <w:rFonts w:ascii="仿宋" w:eastAsia="仿宋" w:hAnsi="仿宋"/>
                <w:bCs/>
                <w:sz w:val="24"/>
                <w:szCs w:val="24"/>
              </w:rPr>
            </w:pPr>
            <w:r w:rsidRPr="00FC374B">
              <w:rPr>
                <w:rFonts w:ascii="仿宋" w:eastAsia="仿宋" w:hAnsi="仿宋" w:hint="eastAsia"/>
                <w:bCs/>
                <w:sz w:val="24"/>
                <w:szCs w:val="24"/>
              </w:rPr>
              <w:t>出访团组名称</w:t>
            </w:r>
          </w:p>
        </w:tc>
        <w:tc>
          <w:tcPr>
            <w:tcW w:w="6381" w:type="dxa"/>
            <w:gridSpan w:val="5"/>
            <w:vAlign w:val="center"/>
          </w:tcPr>
          <w:p w:rsidR="006015ED" w:rsidRPr="00FC374B" w:rsidRDefault="006015ED" w:rsidP="00EE232F">
            <w:pPr>
              <w:jc w:val="center"/>
              <w:rPr>
                <w:rFonts w:ascii="仿宋" w:eastAsia="仿宋" w:hAnsi="仿宋"/>
                <w:bCs/>
                <w:sz w:val="24"/>
                <w:szCs w:val="24"/>
              </w:rPr>
            </w:pPr>
          </w:p>
        </w:tc>
      </w:tr>
      <w:tr w:rsidR="006015ED" w:rsidTr="00FC374B">
        <w:trPr>
          <w:trHeight w:val="91"/>
        </w:trPr>
        <w:tc>
          <w:tcPr>
            <w:tcW w:w="2239" w:type="dxa"/>
            <w:vAlign w:val="center"/>
          </w:tcPr>
          <w:p w:rsidR="006015ED" w:rsidRPr="00FC374B" w:rsidRDefault="006015ED" w:rsidP="00EE232F">
            <w:pPr>
              <w:jc w:val="center"/>
              <w:rPr>
                <w:rFonts w:ascii="仿宋" w:eastAsia="仿宋" w:hAnsi="仿宋"/>
                <w:bCs/>
                <w:sz w:val="24"/>
                <w:szCs w:val="24"/>
              </w:rPr>
            </w:pPr>
            <w:r w:rsidRPr="00FC374B">
              <w:rPr>
                <w:rFonts w:ascii="仿宋" w:eastAsia="仿宋" w:hAnsi="仿宋" w:hint="eastAsia"/>
                <w:bCs/>
                <w:sz w:val="24"/>
                <w:szCs w:val="24"/>
              </w:rPr>
              <w:t>团长姓名、所在单位、职务（职称）</w:t>
            </w:r>
          </w:p>
        </w:tc>
        <w:tc>
          <w:tcPr>
            <w:tcW w:w="6381" w:type="dxa"/>
            <w:gridSpan w:val="5"/>
            <w:vAlign w:val="center"/>
          </w:tcPr>
          <w:p w:rsidR="006015ED" w:rsidRPr="00FC374B" w:rsidRDefault="006015ED" w:rsidP="00EE232F">
            <w:pPr>
              <w:jc w:val="center"/>
              <w:rPr>
                <w:rFonts w:ascii="仿宋" w:eastAsia="仿宋" w:hAnsi="仿宋"/>
                <w:bCs/>
                <w:sz w:val="24"/>
                <w:szCs w:val="24"/>
              </w:rPr>
            </w:pPr>
          </w:p>
        </w:tc>
      </w:tr>
      <w:tr w:rsidR="006015ED" w:rsidTr="00FC374B">
        <w:trPr>
          <w:trHeight w:val="91"/>
        </w:trPr>
        <w:tc>
          <w:tcPr>
            <w:tcW w:w="2239" w:type="dxa"/>
            <w:vAlign w:val="center"/>
          </w:tcPr>
          <w:p w:rsidR="006015ED" w:rsidRPr="00FC374B" w:rsidRDefault="00880A1F" w:rsidP="00EE232F">
            <w:pPr>
              <w:jc w:val="center"/>
              <w:rPr>
                <w:rFonts w:ascii="仿宋" w:eastAsia="仿宋" w:hAnsi="仿宋"/>
                <w:bCs/>
                <w:sz w:val="24"/>
                <w:szCs w:val="24"/>
              </w:rPr>
            </w:pPr>
            <w:r>
              <w:rPr>
                <w:rFonts w:ascii="仿宋" w:eastAsia="仿宋" w:hAnsi="仿宋" w:hint="eastAsia"/>
                <w:bCs/>
                <w:sz w:val="24"/>
                <w:szCs w:val="24"/>
              </w:rPr>
              <w:t>出访</w:t>
            </w:r>
            <w:r w:rsidR="006015ED" w:rsidRPr="00FC374B">
              <w:rPr>
                <w:rFonts w:ascii="仿宋" w:eastAsia="仿宋" w:hAnsi="仿宋" w:hint="eastAsia"/>
                <w:bCs/>
                <w:sz w:val="24"/>
                <w:szCs w:val="24"/>
              </w:rPr>
              <w:t>团组成员</w:t>
            </w:r>
          </w:p>
        </w:tc>
        <w:tc>
          <w:tcPr>
            <w:tcW w:w="3141" w:type="dxa"/>
            <w:vAlign w:val="center"/>
          </w:tcPr>
          <w:p w:rsidR="006015ED" w:rsidRPr="00FC374B" w:rsidRDefault="006015ED" w:rsidP="00EE232F">
            <w:pPr>
              <w:jc w:val="center"/>
              <w:rPr>
                <w:rFonts w:ascii="仿宋" w:eastAsia="仿宋" w:hAnsi="仿宋"/>
                <w:bCs/>
                <w:sz w:val="24"/>
                <w:szCs w:val="24"/>
              </w:rPr>
            </w:pPr>
            <w:r w:rsidRPr="00FC374B">
              <w:rPr>
                <w:rFonts w:ascii="仿宋" w:eastAsia="仿宋" w:hAnsi="仿宋" w:hint="eastAsia"/>
                <w:bCs/>
                <w:sz w:val="24"/>
                <w:szCs w:val="24"/>
              </w:rPr>
              <w:t>所在单位</w:t>
            </w:r>
          </w:p>
        </w:tc>
        <w:tc>
          <w:tcPr>
            <w:tcW w:w="3240" w:type="dxa"/>
            <w:gridSpan w:val="4"/>
            <w:vAlign w:val="center"/>
          </w:tcPr>
          <w:p w:rsidR="006015ED" w:rsidRPr="00FC374B" w:rsidRDefault="006015ED" w:rsidP="00EE232F">
            <w:pPr>
              <w:jc w:val="center"/>
              <w:rPr>
                <w:rFonts w:ascii="仿宋" w:eastAsia="仿宋" w:hAnsi="仿宋"/>
                <w:bCs/>
                <w:sz w:val="24"/>
                <w:szCs w:val="24"/>
              </w:rPr>
            </w:pPr>
            <w:r w:rsidRPr="00FC374B">
              <w:rPr>
                <w:rFonts w:ascii="仿宋" w:eastAsia="仿宋" w:hAnsi="仿宋" w:hint="eastAsia"/>
                <w:bCs/>
                <w:sz w:val="24"/>
                <w:szCs w:val="24"/>
              </w:rPr>
              <w:t>职务（职称）</w:t>
            </w:r>
          </w:p>
        </w:tc>
      </w:tr>
      <w:tr w:rsidR="006015ED" w:rsidTr="00FC374B">
        <w:trPr>
          <w:trHeight w:val="91"/>
        </w:trPr>
        <w:tc>
          <w:tcPr>
            <w:tcW w:w="2239" w:type="dxa"/>
            <w:vAlign w:val="center"/>
          </w:tcPr>
          <w:p w:rsidR="006015ED" w:rsidRPr="00FC374B" w:rsidRDefault="006015ED" w:rsidP="00EE232F">
            <w:pPr>
              <w:jc w:val="center"/>
              <w:rPr>
                <w:rFonts w:ascii="仿宋" w:eastAsia="仿宋" w:hAnsi="仿宋"/>
                <w:bCs/>
                <w:sz w:val="24"/>
                <w:szCs w:val="24"/>
              </w:rPr>
            </w:pPr>
          </w:p>
        </w:tc>
        <w:tc>
          <w:tcPr>
            <w:tcW w:w="3141" w:type="dxa"/>
            <w:vAlign w:val="center"/>
          </w:tcPr>
          <w:p w:rsidR="006015ED" w:rsidRPr="00FC374B" w:rsidRDefault="006015ED" w:rsidP="00EE232F">
            <w:pPr>
              <w:jc w:val="center"/>
              <w:rPr>
                <w:rFonts w:ascii="仿宋" w:eastAsia="仿宋" w:hAnsi="仿宋"/>
                <w:bCs/>
                <w:sz w:val="24"/>
                <w:szCs w:val="24"/>
              </w:rPr>
            </w:pPr>
          </w:p>
        </w:tc>
        <w:tc>
          <w:tcPr>
            <w:tcW w:w="3240" w:type="dxa"/>
            <w:gridSpan w:val="4"/>
            <w:vAlign w:val="center"/>
          </w:tcPr>
          <w:p w:rsidR="006015ED" w:rsidRPr="00FC374B" w:rsidRDefault="006015ED" w:rsidP="00EE232F">
            <w:pPr>
              <w:jc w:val="center"/>
              <w:rPr>
                <w:rFonts w:ascii="仿宋" w:eastAsia="仿宋" w:hAnsi="仿宋"/>
                <w:bCs/>
                <w:sz w:val="24"/>
                <w:szCs w:val="24"/>
              </w:rPr>
            </w:pPr>
          </w:p>
        </w:tc>
      </w:tr>
      <w:tr w:rsidR="006015ED" w:rsidTr="00FC374B">
        <w:trPr>
          <w:trHeight w:val="91"/>
        </w:trPr>
        <w:tc>
          <w:tcPr>
            <w:tcW w:w="2239" w:type="dxa"/>
            <w:vAlign w:val="center"/>
          </w:tcPr>
          <w:p w:rsidR="006015ED" w:rsidRPr="00FC374B" w:rsidRDefault="006015ED" w:rsidP="00EE232F">
            <w:pPr>
              <w:jc w:val="center"/>
              <w:rPr>
                <w:rFonts w:ascii="仿宋" w:eastAsia="仿宋" w:hAnsi="仿宋"/>
                <w:bCs/>
                <w:sz w:val="24"/>
                <w:szCs w:val="24"/>
              </w:rPr>
            </w:pPr>
          </w:p>
        </w:tc>
        <w:tc>
          <w:tcPr>
            <w:tcW w:w="3141" w:type="dxa"/>
            <w:vAlign w:val="center"/>
          </w:tcPr>
          <w:p w:rsidR="006015ED" w:rsidRPr="00FC374B" w:rsidRDefault="006015ED" w:rsidP="00EE232F">
            <w:pPr>
              <w:jc w:val="center"/>
              <w:rPr>
                <w:rFonts w:ascii="仿宋" w:eastAsia="仿宋" w:hAnsi="仿宋"/>
                <w:bCs/>
                <w:sz w:val="24"/>
                <w:szCs w:val="24"/>
              </w:rPr>
            </w:pPr>
          </w:p>
        </w:tc>
        <w:tc>
          <w:tcPr>
            <w:tcW w:w="3240" w:type="dxa"/>
            <w:gridSpan w:val="4"/>
            <w:vAlign w:val="center"/>
          </w:tcPr>
          <w:p w:rsidR="006015ED" w:rsidRPr="00FC374B" w:rsidRDefault="006015ED" w:rsidP="00EE232F">
            <w:pPr>
              <w:jc w:val="center"/>
              <w:rPr>
                <w:rFonts w:ascii="仿宋" w:eastAsia="仿宋" w:hAnsi="仿宋"/>
                <w:bCs/>
                <w:sz w:val="24"/>
                <w:szCs w:val="24"/>
              </w:rPr>
            </w:pPr>
          </w:p>
        </w:tc>
      </w:tr>
      <w:tr w:rsidR="006015ED" w:rsidTr="00FC374B">
        <w:trPr>
          <w:trHeight w:val="91"/>
        </w:trPr>
        <w:tc>
          <w:tcPr>
            <w:tcW w:w="2239" w:type="dxa"/>
            <w:vAlign w:val="center"/>
          </w:tcPr>
          <w:p w:rsidR="006015ED" w:rsidRPr="00FC374B" w:rsidRDefault="006015ED" w:rsidP="00EE232F">
            <w:pPr>
              <w:jc w:val="center"/>
              <w:rPr>
                <w:rFonts w:ascii="仿宋" w:eastAsia="仿宋" w:hAnsi="仿宋"/>
                <w:bCs/>
                <w:sz w:val="24"/>
                <w:szCs w:val="24"/>
              </w:rPr>
            </w:pPr>
          </w:p>
        </w:tc>
        <w:tc>
          <w:tcPr>
            <w:tcW w:w="3141" w:type="dxa"/>
            <w:vAlign w:val="center"/>
          </w:tcPr>
          <w:p w:rsidR="006015ED" w:rsidRPr="00FC374B" w:rsidRDefault="006015ED" w:rsidP="00EE232F">
            <w:pPr>
              <w:jc w:val="center"/>
              <w:rPr>
                <w:rFonts w:ascii="仿宋" w:eastAsia="仿宋" w:hAnsi="仿宋"/>
                <w:bCs/>
                <w:sz w:val="24"/>
                <w:szCs w:val="24"/>
              </w:rPr>
            </w:pPr>
          </w:p>
        </w:tc>
        <w:tc>
          <w:tcPr>
            <w:tcW w:w="3240" w:type="dxa"/>
            <w:gridSpan w:val="4"/>
            <w:vAlign w:val="center"/>
          </w:tcPr>
          <w:p w:rsidR="006015ED" w:rsidRPr="00FC374B" w:rsidRDefault="006015ED" w:rsidP="00EE232F">
            <w:pPr>
              <w:jc w:val="center"/>
              <w:rPr>
                <w:rFonts w:ascii="仿宋" w:eastAsia="仿宋" w:hAnsi="仿宋"/>
                <w:bCs/>
                <w:sz w:val="24"/>
                <w:szCs w:val="24"/>
              </w:rPr>
            </w:pPr>
          </w:p>
        </w:tc>
      </w:tr>
      <w:tr w:rsidR="006015ED" w:rsidTr="00FC374B">
        <w:trPr>
          <w:trHeight w:val="91"/>
        </w:trPr>
        <w:tc>
          <w:tcPr>
            <w:tcW w:w="2239" w:type="dxa"/>
            <w:tcBorders>
              <w:top w:val="single" w:sz="4" w:space="0" w:color="auto"/>
            </w:tcBorders>
            <w:vAlign w:val="center"/>
          </w:tcPr>
          <w:p w:rsidR="006015ED" w:rsidRPr="00FC374B" w:rsidRDefault="006015ED" w:rsidP="00EE232F">
            <w:pPr>
              <w:jc w:val="center"/>
              <w:rPr>
                <w:rFonts w:ascii="仿宋" w:eastAsia="仿宋" w:hAnsi="仿宋"/>
                <w:bCs/>
                <w:sz w:val="24"/>
                <w:szCs w:val="24"/>
              </w:rPr>
            </w:pPr>
            <w:r w:rsidRPr="00FC374B">
              <w:rPr>
                <w:rFonts w:ascii="仿宋" w:eastAsia="仿宋" w:hAnsi="仿宋" w:hint="eastAsia"/>
                <w:bCs/>
                <w:sz w:val="24"/>
                <w:szCs w:val="24"/>
              </w:rPr>
              <w:t>出访国家或地区</w:t>
            </w:r>
          </w:p>
        </w:tc>
        <w:tc>
          <w:tcPr>
            <w:tcW w:w="6381" w:type="dxa"/>
            <w:gridSpan w:val="5"/>
            <w:tcBorders>
              <w:top w:val="single" w:sz="4" w:space="0" w:color="auto"/>
            </w:tcBorders>
            <w:vAlign w:val="center"/>
          </w:tcPr>
          <w:p w:rsidR="006015ED" w:rsidRPr="00FC374B" w:rsidRDefault="006015ED" w:rsidP="00EE232F">
            <w:pPr>
              <w:rPr>
                <w:rFonts w:ascii="仿宋" w:eastAsia="仿宋" w:hAnsi="仿宋"/>
                <w:bCs/>
                <w:sz w:val="24"/>
                <w:szCs w:val="24"/>
              </w:rPr>
            </w:pPr>
          </w:p>
        </w:tc>
      </w:tr>
      <w:tr w:rsidR="006015ED" w:rsidTr="00FC374B">
        <w:trPr>
          <w:trHeight w:val="679"/>
        </w:trPr>
        <w:tc>
          <w:tcPr>
            <w:tcW w:w="2239" w:type="dxa"/>
            <w:vAlign w:val="center"/>
          </w:tcPr>
          <w:p w:rsidR="006015ED" w:rsidRPr="00FC374B" w:rsidRDefault="006015ED" w:rsidP="00EE232F">
            <w:pPr>
              <w:jc w:val="center"/>
              <w:rPr>
                <w:rFonts w:ascii="仿宋" w:eastAsia="仿宋" w:hAnsi="仿宋"/>
                <w:bCs/>
                <w:sz w:val="24"/>
                <w:szCs w:val="24"/>
              </w:rPr>
            </w:pPr>
            <w:r w:rsidRPr="00FC374B">
              <w:rPr>
                <w:rFonts w:ascii="仿宋" w:eastAsia="仿宋" w:hAnsi="仿宋" w:hint="eastAsia"/>
                <w:bCs/>
                <w:sz w:val="24"/>
                <w:szCs w:val="24"/>
              </w:rPr>
              <w:t>拟出访日期（含离、抵当日）</w:t>
            </w:r>
          </w:p>
        </w:tc>
        <w:tc>
          <w:tcPr>
            <w:tcW w:w="3141" w:type="dxa"/>
            <w:tcBorders>
              <w:right w:val="single" w:sz="4" w:space="0" w:color="auto"/>
            </w:tcBorders>
            <w:vAlign w:val="center"/>
          </w:tcPr>
          <w:p w:rsidR="006015ED" w:rsidRPr="00FC374B" w:rsidRDefault="006015ED" w:rsidP="00EE232F">
            <w:pPr>
              <w:spacing w:line="460" w:lineRule="exact"/>
              <w:jc w:val="center"/>
              <w:rPr>
                <w:rFonts w:ascii="仿宋" w:eastAsia="仿宋" w:hAnsi="仿宋"/>
                <w:bCs/>
                <w:sz w:val="24"/>
                <w:szCs w:val="24"/>
              </w:rPr>
            </w:pPr>
          </w:p>
        </w:tc>
        <w:tc>
          <w:tcPr>
            <w:tcW w:w="834" w:type="dxa"/>
            <w:tcBorders>
              <w:left w:val="single" w:sz="4" w:space="0" w:color="auto"/>
              <w:right w:val="single" w:sz="4" w:space="0" w:color="auto"/>
            </w:tcBorders>
            <w:vAlign w:val="center"/>
          </w:tcPr>
          <w:p w:rsidR="006015ED" w:rsidRPr="00FC374B" w:rsidRDefault="006015ED" w:rsidP="00EE232F">
            <w:pPr>
              <w:spacing w:line="460" w:lineRule="exact"/>
              <w:jc w:val="center"/>
              <w:rPr>
                <w:rFonts w:ascii="仿宋" w:eastAsia="仿宋" w:hAnsi="仿宋"/>
                <w:bCs/>
                <w:sz w:val="24"/>
                <w:szCs w:val="24"/>
              </w:rPr>
            </w:pPr>
            <w:r w:rsidRPr="00FC374B">
              <w:rPr>
                <w:rFonts w:ascii="仿宋" w:eastAsia="仿宋" w:hAnsi="仿宋"/>
                <w:bCs/>
                <w:sz w:val="24"/>
                <w:szCs w:val="24"/>
              </w:rPr>
              <w:t>天数</w:t>
            </w:r>
          </w:p>
        </w:tc>
        <w:tc>
          <w:tcPr>
            <w:tcW w:w="851" w:type="dxa"/>
            <w:tcBorders>
              <w:left w:val="single" w:sz="4" w:space="0" w:color="auto"/>
              <w:right w:val="single" w:sz="4" w:space="0" w:color="auto"/>
            </w:tcBorders>
            <w:vAlign w:val="center"/>
          </w:tcPr>
          <w:p w:rsidR="006015ED" w:rsidRPr="00FC374B" w:rsidRDefault="006015ED" w:rsidP="00EE232F">
            <w:pPr>
              <w:spacing w:line="460" w:lineRule="exact"/>
              <w:jc w:val="center"/>
              <w:rPr>
                <w:rFonts w:ascii="仿宋" w:eastAsia="仿宋" w:hAnsi="仿宋"/>
                <w:bCs/>
                <w:sz w:val="24"/>
                <w:szCs w:val="24"/>
              </w:rPr>
            </w:pPr>
          </w:p>
        </w:tc>
        <w:tc>
          <w:tcPr>
            <w:tcW w:w="748" w:type="dxa"/>
            <w:tcBorders>
              <w:left w:val="single" w:sz="4" w:space="0" w:color="auto"/>
              <w:right w:val="single" w:sz="4" w:space="0" w:color="auto"/>
            </w:tcBorders>
            <w:vAlign w:val="center"/>
          </w:tcPr>
          <w:p w:rsidR="006015ED" w:rsidRPr="00FC374B" w:rsidRDefault="006015ED" w:rsidP="00EE232F">
            <w:pPr>
              <w:spacing w:line="460" w:lineRule="exact"/>
              <w:rPr>
                <w:rFonts w:ascii="仿宋" w:eastAsia="仿宋" w:hAnsi="仿宋"/>
                <w:bCs/>
                <w:sz w:val="24"/>
                <w:szCs w:val="24"/>
              </w:rPr>
            </w:pPr>
            <w:r w:rsidRPr="00FC374B">
              <w:rPr>
                <w:rFonts w:ascii="仿宋" w:eastAsia="仿宋" w:hAnsi="仿宋"/>
                <w:bCs/>
                <w:sz w:val="24"/>
                <w:szCs w:val="24"/>
              </w:rPr>
              <w:t>人数</w:t>
            </w:r>
          </w:p>
        </w:tc>
        <w:tc>
          <w:tcPr>
            <w:tcW w:w="805" w:type="dxa"/>
            <w:tcBorders>
              <w:left w:val="single" w:sz="4" w:space="0" w:color="auto"/>
            </w:tcBorders>
            <w:vAlign w:val="center"/>
          </w:tcPr>
          <w:p w:rsidR="006015ED" w:rsidRPr="00FC374B" w:rsidRDefault="006015ED" w:rsidP="00EE232F">
            <w:pPr>
              <w:spacing w:line="460" w:lineRule="exact"/>
              <w:jc w:val="center"/>
              <w:rPr>
                <w:rFonts w:ascii="仿宋" w:eastAsia="仿宋" w:hAnsi="仿宋"/>
                <w:bCs/>
                <w:sz w:val="24"/>
                <w:szCs w:val="24"/>
              </w:rPr>
            </w:pPr>
          </w:p>
        </w:tc>
      </w:tr>
      <w:tr w:rsidR="006015ED" w:rsidTr="00FC374B">
        <w:trPr>
          <w:trHeight w:val="264"/>
        </w:trPr>
        <w:tc>
          <w:tcPr>
            <w:tcW w:w="2239" w:type="dxa"/>
            <w:vAlign w:val="center"/>
          </w:tcPr>
          <w:p w:rsidR="006015ED" w:rsidRPr="00FC374B" w:rsidRDefault="006015ED" w:rsidP="00EE232F">
            <w:pPr>
              <w:jc w:val="center"/>
              <w:rPr>
                <w:rFonts w:ascii="仿宋" w:eastAsia="仿宋" w:hAnsi="仿宋"/>
                <w:bCs/>
                <w:sz w:val="24"/>
                <w:szCs w:val="24"/>
              </w:rPr>
            </w:pPr>
            <w:r w:rsidRPr="00FC374B">
              <w:rPr>
                <w:rFonts w:ascii="仿宋" w:eastAsia="仿宋" w:hAnsi="仿宋" w:hint="eastAsia"/>
                <w:bCs/>
                <w:sz w:val="24"/>
                <w:szCs w:val="24"/>
              </w:rPr>
              <w:t>出访目的及预期成果</w:t>
            </w:r>
          </w:p>
        </w:tc>
        <w:tc>
          <w:tcPr>
            <w:tcW w:w="6381" w:type="dxa"/>
            <w:gridSpan w:val="5"/>
            <w:vAlign w:val="center"/>
          </w:tcPr>
          <w:p w:rsidR="006015ED" w:rsidRPr="00FC374B" w:rsidRDefault="006015ED" w:rsidP="00EE232F">
            <w:pPr>
              <w:spacing w:line="460" w:lineRule="exact"/>
              <w:rPr>
                <w:rFonts w:ascii="仿宋" w:eastAsia="仿宋" w:hAnsi="仿宋"/>
                <w:bCs/>
                <w:sz w:val="24"/>
                <w:szCs w:val="24"/>
              </w:rPr>
            </w:pPr>
          </w:p>
        </w:tc>
      </w:tr>
      <w:tr w:rsidR="006015ED" w:rsidTr="00FC374B">
        <w:trPr>
          <w:trHeight w:val="752"/>
        </w:trPr>
        <w:tc>
          <w:tcPr>
            <w:tcW w:w="2239" w:type="dxa"/>
            <w:vAlign w:val="center"/>
          </w:tcPr>
          <w:p w:rsidR="006015ED" w:rsidRPr="00FC374B" w:rsidRDefault="006015ED" w:rsidP="00EE232F">
            <w:pPr>
              <w:jc w:val="center"/>
              <w:rPr>
                <w:rFonts w:ascii="仿宋" w:eastAsia="仿宋" w:hAnsi="仿宋"/>
                <w:bCs/>
                <w:sz w:val="24"/>
                <w:szCs w:val="24"/>
              </w:rPr>
            </w:pPr>
            <w:r w:rsidRPr="00FC374B">
              <w:rPr>
                <w:rFonts w:ascii="仿宋" w:eastAsia="仿宋" w:hAnsi="仿宋" w:hint="eastAsia"/>
                <w:bCs/>
                <w:sz w:val="24"/>
                <w:szCs w:val="24"/>
              </w:rPr>
              <w:t>邀请单位情况介绍</w:t>
            </w:r>
          </w:p>
        </w:tc>
        <w:tc>
          <w:tcPr>
            <w:tcW w:w="6381" w:type="dxa"/>
            <w:gridSpan w:val="5"/>
            <w:vAlign w:val="center"/>
          </w:tcPr>
          <w:p w:rsidR="006015ED" w:rsidRPr="00FC374B" w:rsidRDefault="006015ED" w:rsidP="00FC374B">
            <w:pPr>
              <w:widowControl/>
              <w:spacing w:line="276" w:lineRule="auto"/>
              <w:ind w:firstLineChars="200" w:firstLine="480"/>
              <w:rPr>
                <w:rFonts w:ascii="仿宋" w:eastAsia="仿宋" w:hAnsi="仿宋"/>
                <w:bCs/>
                <w:sz w:val="24"/>
                <w:szCs w:val="24"/>
              </w:rPr>
            </w:pPr>
          </w:p>
        </w:tc>
      </w:tr>
      <w:tr w:rsidR="006015ED" w:rsidTr="00FC374B">
        <w:trPr>
          <w:trHeight w:val="714"/>
        </w:trPr>
        <w:tc>
          <w:tcPr>
            <w:tcW w:w="2239" w:type="dxa"/>
            <w:vAlign w:val="center"/>
          </w:tcPr>
          <w:p w:rsidR="006015ED" w:rsidRPr="00FC374B" w:rsidRDefault="006015ED" w:rsidP="00EE232F">
            <w:pPr>
              <w:jc w:val="center"/>
              <w:rPr>
                <w:rFonts w:ascii="仿宋" w:eastAsia="仿宋" w:hAnsi="仿宋"/>
                <w:bCs/>
                <w:sz w:val="24"/>
                <w:szCs w:val="24"/>
              </w:rPr>
            </w:pPr>
            <w:r w:rsidRPr="00FC374B">
              <w:rPr>
                <w:rFonts w:ascii="仿宋" w:eastAsia="仿宋" w:hAnsi="仿宋" w:hint="eastAsia"/>
                <w:bCs/>
                <w:sz w:val="24"/>
                <w:szCs w:val="24"/>
              </w:rPr>
              <w:t>经费来源</w:t>
            </w:r>
          </w:p>
        </w:tc>
        <w:tc>
          <w:tcPr>
            <w:tcW w:w="6381" w:type="dxa"/>
            <w:gridSpan w:val="5"/>
            <w:vAlign w:val="center"/>
          </w:tcPr>
          <w:p w:rsidR="006015ED" w:rsidRPr="00FC374B" w:rsidRDefault="006015ED" w:rsidP="00EE232F">
            <w:pPr>
              <w:rPr>
                <w:rFonts w:ascii="仿宋" w:eastAsia="仿宋" w:hAnsi="仿宋"/>
                <w:bCs/>
                <w:sz w:val="24"/>
                <w:szCs w:val="24"/>
              </w:rPr>
            </w:pPr>
          </w:p>
        </w:tc>
      </w:tr>
      <w:tr w:rsidR="006015ED" w:rsidTr="00FC374B">
        <w:trPr>
          <w:trHeight w:val="2163"/>
        </w:trPr>
        <w:tc>
          <w:tcPr>
            <w:tcW w:w="2239" w:type="dxa"/>
            <w:vAlign w:val="center"/>
          </w:tcPr>
          <w:p w:rsidR="006015ED" w:rsidRPr="00FC374B" w:rsidRDefault="006015ED" w:rsidP="00EE232F">
            <w:pPr>
              <w:jc w:val="center"/>
              <w:rPr>
                <w:rFonts w:ascii="仿宋" w:eastAsia="仿宋" w:hAnsi="仿宋"/>
                <w:bCs/>
                <w:sz w:val="24"/>
                <w:szCs w:val="24"/>
              </w:rPr>
            </w:pPr>
            <w:r w:rsidRPr="00FC374B">
              <w:rPr>
                <w:rFonts w:ascii="仿宋" w:eastAsia="仿宋" w:hAnsi="仿宋" w:hint="eastAsia"/>
                <w:bCs/>
                <w:sz w:val="24"/>
                <w:szCs w:val="24"/>
              </w:rPr>
              <w:t>出访任务</w:t>
            </w:r>
          </w:p>
          <w:p w:rsidR="006015ED" w:rsidRPr="00FC374B" w:rsidRDefault="006015ED" w:rsidP="00EE232F">
            <w:pPr>
              <w:jc w:val="center"/>
              <w:rPr>
                <w:rFonts w:ascii="仿宋" w:eastAsia="仿宋" w:hAnsi="仿宋"/>
                <w:bCs/>
                <w:sz w:val="24"/>
                <w:szCs w:val="24"/>
              </w:rPr>
            </w:pPr>
            <w:r w:rsidRPr="00FC374B">
              <w:rPr>
                <w:rFonts w:ascii="仿宋" w:eastAsia="仿宋" w:hAnsi="仿宋" w:hint="eastAsia"/>
                <w:bCs/>
                <w:sz w:val="24"/>
                <w:szCs w:val="24"/>
              </w:rPr>
              <w:t>及日程安排（包括出访途经城市线路安排）</w:t>
            </w:r>
          </w:p>
        </w:tc>
        <w:tc>
          <w:tcPr>
            <w:tcW w:w="6381" w:type="dxa"/>
            <w:gridSpan w:val="5"/>
          </w:tcPr>
          <w:p w:rsidR="006015ED" w:rsidRPr="00FC374B" w:rsidRDefault="006015ED" w:rsidP="00EE232F">
            <w:pPr>
              <w:rPr>
                <w:rFonts w:ascii="仿宋" w:eastAsia="仿宋" w:hAnsi="仿宋"/>
                <w:bCs/>
                <w:sz w:val="24"/>
                <w:szCs w:val="24"/>
              </w:rPr>
            </w:pPr>
          </w:p>
        </w:tc>
      </w:tr>
      <w:tr w:rsidR="006015ED" w:rsidTr="00FC374B">
        <w:trPr>
          <w:trHeight w:val="1083"/>
        </w:trPr>
        <w:tc>
          <w:tcPr>
            <w:tcW w:w="2239" w:type="dxa"/>
            <w:vAlign w:val="center"/>
          </w:tcPr>
          <w:p w:rsidR="006015ED" w:rsidRPr="00FC374B" w:rsidRDefault="006015ED" w:rsidP="00EE232F">
            <w:pPr>
              <w:jc w:val="center"/>
              <w:rPr>
                <w:rFonts w:ascii="仿宋" w:eastAsia="仿宋" w:hAnsi="仿宋"/>
                <w:sz w:val="24"/>
                <w:szCs w:val="24"/>
              </w:rPr>
            </w:pPr>
            <w:r w:rsidRPr="00FC374B">
              <w:rPr>
                <w:rFonts w:ascii="仿宋" w:eastAsia="仿宋" w:hAnsi="仿宋" w:hint="eastAsia"/>
                <w:sz w:val="24"/>
                <w:szCs w:val="24"/>
              </w:rPr>
              <w:t>事后总结报告</w:t>
            </w:r>
          </w:p>
        </w:tc>
        <w:tc>
          <w:tcPr>
            <w:tcW w:w="6381" w:type="dxa"/>
            <w:gridSpan w:val="5"/>
            <w:vAlign w:val="center"/>
          </w:tcPr>
          <w:p w:rsidR="006015ED" w:rsidRPr="00FC374B" w:rsidRDefault="006015ED" w:rsidP="006015ED">
            <w:pPr>
              <w:rPr>
                <w:rFonts w:ascii="仿宋" w:eastAsia="仿宋" w:hAnsi="仿宋"/>
                <w:sz w:val="24"/>
                <w:szCs w:val="24"/>
              </w:rPr>
            </w:pPr>
            <w:r w:rsidRPr="00FC374B">
              <w:rPr>
                <w:rFonts w:ascii="仿宋" w:eastAsia="仿宋" w:hAnsi="仿宋" w:hint="eastAsia"/>
                <w:sz w:val="24"/>
                <w:szCs w:val="24"/>
              </w:rPr>
              <w:t>请在回境后5个工作日内将上述公示内容的执行情况和出访报告交国际合作与交流处存档，自觉接受监督。</w:t>
            </w:r>
          </w:p>
        </w:tc>
      </w:tr>
    </w:tbl>
    <w:p w:rsidR="006015ED" w:rsidRPr="00604A4D" w:rsidRDefault="006015ED" w:rsidP="006015ED"/>
    <w:p w:rsidR="006015ED" w:rsidRPr="00D04DFC" w:rsidRDefault="006015ED" w:rsidP="006015ED"/>
    <w:p w:rsidR="006015ED" w:rsidRPr="006C2B58" w:rsidRDefault="006015ED" w:rsidP="006015ED"/>
    <w:p w:rsidR="0062230C" w:rsidRPr="006015ED" w:rsidRDefault="0062230C"/>
    <w:sectPr w:rsidR="0062230C" w:rsidRPr="006015ED" w:rsidSect="00CA26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F1B" w:rsidRDefault="00E21F1B" w:rsidP="00327672">
      <w:r>
        <w:separator/>
      </w:r>
    </w:p>
  </w:endnote>
  <w:endnote w:type="continuationSeparator" w:id="1">
    <w:p w:rsidR="00E21F1B" w:rsidRDefault="00E21F1B" w:rsidP="003276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F1B" w:rsidRDefault="00E21F1B" w:rsidP="00327672">
      <w:r>
        <w:separator/>
      </w:r>
    </w:p>
  </w:footnote>
  <w:footnote w:type="continuationSeparator" w:id="1">
    <w:p w:rsidR="00E21F1B" w:rsidRDefault="00E21F1B" w:rsidP="003276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15ED"/>
    <w:rsid w:val="00041554"/>
    <w:rsid w:val="00327672"/>
    <w:rsid w:val="005746AF"/>
    <w:rsid w:val="006015ED"/>
    <w:rsid w:val="0062230C"/>
    <w:rsid w:val="00880A1F"/>
    <w:rsid w:val="00E21F1B"/>
    <w:rsid w:val="00FC374B"/>
    <w:rsid w:val="00FE1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E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7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7672"/>
    <w:rPr>
      <w:rFonts w:ascii="Times New Roman" w:eastAsia="宋体" w:hAnsi="Times New Roman" w:cs="Times New Roman"/>
      <w:sz w:val="18"/>
      <w:szCs w:val="18"/>
    </w:rPr>
  </w:style>
  <w:style w:type="paragraph" w:styleId="a4">
    <w:name w:val="footer"/>
    <w:basedOn w:val="a"/>
    <w:link w:val="Char0"/>
    <w:uiPriority w:val="99"/>
    <w:semiHidden/>
    <w:unhideWhenUsed/>
    <w:rsid w:val="003276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767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Words>
  <Characters>199</Characters>
  <Application>Microsoft Office Word</Application>
  <DocSecurity>0</DocSecurity>
  <Lines>1</Lines>
  <Paragraphs>1</Paragraphs>
  <ScaleCrop>false</ScaleCrop>
  <Company>Lenovo</Company>
  <LinksUpToDate>false</LinksUpToDate>
  <CharactersWithSpaces>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孙济才</dc:creator>
  <cp:lastModifiedBy>孙济才</cp:lastModifiedBy>
  <cp:revision>4</cp:revision>
  <dcterms:created xsi:type="dcterms:W3CDTF">2021-07-04T06:19:00Z</dcterms:created>
  <dcterms:modified xsi:type="dcterms:W3CDTF">2021-10-12T01:45:00Z</dcterms:modified>
</cp:coreProperties>
</file>